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9FCC" w14:textId="7989F22F" w:rsidR="000741E4" w:rsidRPr="00935B5F" w:rsidRDefault="00182771" w:rsidP="00854675">
      <w:pPr>
        <w:jc w:val="center"/>
        <w:rPr>
          <w:b/>
          <w:bCs/>
          <w:color w:val="000000" w:themeColor="text1"/>
        </w:rPr>
      </w:pPr>
      <w:r w:rsidRPr="00935B5F">
        <w:rPr>
          <w:b/>
          <w:bCs/>
          <w:color w:val="000000" w:themeColor="text1"/>
        </w:rPr>
        <w:t xml:space="preserve">CONSULTANT’S PROPOSAL </w:t>
      </w:r>
      <w:r w:rsidR="00854675" w:rsidRPr="00935B5F">
        <w:rPr>
          <w:b/>
          <w:bCs/>
          <w:color w:val="000000" w:themeColor="text1"/>
        </w:rPr>
        <w:t xml:space="preserve">TEMPLATE </w:t>
      </w:r>
      <w:r w:rsidRPr="00935B5F">
        <w:rPr>
          <w:b/>
          <w:bCs/>
          <w:color w:val="000000" w:themeColor="text1"/>
        </w:rPr>
        <w:t>-</w:t>
      </w:r>
    </w:p>
    <w:p w14:paraId="7E167C21" w14:textId="515ABCAF" w:rsidR="00AB7E3D" w:rsidRPr="00935B5F" w:rsidRDefault="00854675" w:rsidP="000741E4">
      <w:pPr>
        <w:jc w:val="center"/>
        <w:rPr>
          <w:b/>
          <w:bCs/>
          <w:color w:val="000000" w:themeColor="text1"/>
        </w:rPr>
      </w:pPr>
      <w:r w:rsidRPr="00935B5F">
        <w:rPr>
          <w:b/>
          <w:bCs/>
          <w:color w:val="000000" w:themeColor="text1"/>
        </w:rPr>
        <w:t xml:space="preserve">FOR </w:t>
      </w:r>
      <w:r w:rsidR="00A72EFD" w:rsidRPr="00935B5F">
        <w:rPr>
          <w:b/>
          <w:bCs/>
          <w:color w:val="000000" w:themeColor="text1"/>
        </w:rPr>
        <w:t xml:space="preserve">FOOD BANKS </w:t>
      </w:r>
      <w:r w:rsidRPr="00935B5F">
        <w:rPr>
          <w:b/>
          <w:bCs/>
          <w:color w:val="000000" w:themeColor="text1"/>
        </w:rPr>
        <w:t>STANDARDS OF EXCELLENCE</w:t>
      </w:r>
      <w:r w:rsidR="000741E4" w:rsidRPr="00935B5F">
        <w:rPr>
          <w:b/>
          <w:bCs/>
          <w:color w:val="000000" w:themeColor="text1"/>
        </w:rPr>
        <w:t xml:space="preserve"> COMPLIANCE REQUIREMENTS</w:t>
      </w:r>
    </w:p>
    <w:p w14:paraId="3FA508AE" w14:textId="6CDC00C7" w:rsidR="00854675" w:rsidRPr="00190113" w:rsidRDefault="00854675">
      <w:pPr>
        <w:rPr>
          <w:b/>
          <w:bCs/>
        </w:rPr>
      </w:pPr>
      <w:r w:rsidRPr="00190113">
        <w:rPr>
          <w:b/>
          <w:bCs/>
        </w:rPr>
        <w:t xml:space="preserve">(This template should be used as a guide for </w:t>
      </w:r>
      <w:r w:rsidR="007E6500">
        <w:rPr>
          <w:b/>
          <w:bCs/>
        </w:rPr>
        <w:t>c</w:t>
      </w:r>
      <w:r w:rsidRPr="00190113">
        <w:rPr>
          <w:b/>
          <w:bCs/>
        </w:rPr>
        <w:t>onsultant</w:t>
      </w:r>
      <w:r w:rsidR="007E6500">
        <w:rPr>
          <w:b/>
          <w:bCs/>
        </w:rPr>
        <w:t>s</w:t>
      </w:r>
      <w:r w:rsidRPr="00190113">
        <w:rPr>
          <w:b/>
          <w:bCs/>
        </w:rPr>
        <w:t xml:space="preserve"> to develop the</w:t>
      </w:r>
      <w:r w:rsidR="007E6500">
        <w:rPr>
          <w:b/>
          <w:bCs/>
        </w:rPr>
        <w:t>ir</w:t>
      </w:r>
      <w:r w:rsidRPr="00190113">
        <w:rPr>
          <w:b/>
          <w:bCs/>
        </w:rPr>
        <w:t xml:space="preserve"> proposal to conduct services for food banks </w:t>
      </w:r>
      <w:r w:rsidR="00A72EFD">
        <w:rPr>
          <w:b/>
          <w:bCs/>
        </w:rPr>
        <w:t>as they</w:t>
      </w:r>
      <w:r w:rsidR="00374A49">
        <w:rPr>
          <w:b/>
          <w:bCs/>
        </w:rPr>
        <w:t xml:space="preserve"> work towards</w:t>
      </w:r>
      <w:r w:rsidRPr="00190113">
        <w:rPr>
          <w:b/>
          <w:bCs/>
        </w:rPr>
        <w:t xml:space="preserve"> Food Banks Canada’s Standards of Excellence</w:t>
      </w:r>
      <w:r w:rsidR="00374A49">
        <w:rPr>
          <w:b/>
          <w:bCs/>
        </w:rPr>
        <w:t xml:space="preserve"> Accreditation</w:t>
      </w:r>
      <w:r w:rsidR="0042630B">
        <w:rPr>
          <w:b/>
          <w:bCs/>
        </w:rPr>
        <w:t xml:space="preserve">. </w:t>
      </w:r>
      <w:r w:rsidR="00934C5F">
        <w:rPr>
          <w:b/>
          <w:bCs/>
        </w:rPr>
        <w:t>You can add or remove elements depending on your scenario</w:t>
      </w:r>
      <w:r w:rsidR="001E669B">
        <w:rPr>
          <w:b/>
          <w:bCs/>
        </w:rPr>
        <w:t>.</w:t>
      </w:r>
      <w:r w:rsidRPr="00190113">
        <w:rPr>
          <w:b/>
          <w:bCs/>
        </w:rPr>
        <w:t>)</w:t>
      </w:r>
    </w:p>
    <w:p w14:paraId="27F9FB31" w14:textId="77777777" w:rsidR="00854675" w:rsidRPr="00854675" w:rsidRDefault="00854675">
      <w:pPr>
        <w:rPr>
          <w:b/>
          <w:bCs/>
        </w:rPr>
      </w:pPr>
    </w:p>
    <w:p w14:paraId="23FA5710" w14:textId="6944CA57" w:rsidR="00854675" w:rsidRPr="00854675" w:rsidRDefault="00854675">
      <w:pPr>
        <w:rPr>
          <w:b/>
          <w:bCs/>
        </w:rPr>
      </w:pPr>
      <w:r w:rsidRPr="00854675">
        <w:rPr>
          <w:b/>
          <w:bCs/>
        </w:rPr>
        <w:t>Introduction</w:t>
      </w:r>
    </w:p>
    <w:p w14:paraId="7397FE59" w14:textId="2A7FB041" w:rsidR="00854675" w:rsidRDefault="0082095E">
      <w:r w:rsidRPr="0082095E">
        <w:t>The Food Banks Canada Standards of Excellence will officially launch in January 2024</w:t>
      </w:r>
      <w:r>
        <w:t xml:space="preserve">. </w:t>
      </w:r>
      <w:r w:rsidR="009C3BCF">
        <w:t xml:space="preserve">In order for </w:t>
      </w:r>
      <w:r w:rsidR="009C3BCF" w:rsidRPr="00503070">
        <w:rPr>
          <w:highlight w:val="yellow"/>
        </w:rPr>
        <w:t>XYZ</w:t>
      </w:r>
      <w:r w:rsidR="009C3BCF">
        <w:t xml:space="preserve"> </w:t>
      </w:r>
      <w:r w:rsidR="009C3BCF" w:rsidRPr="00503070">
        <w:rPr>
          <w:highlight w:val="yellow"/>
        </w:rPr>
        <w:t>Food Bank</w:t>
      </w:r>
      <w:r w:rsidR="009C3BCF">
        <w:t xml:space="preserve"> to become accredited</w:t>
      </w:r>
      <w:r w:rsidR="00247BFD">
        <w:t>, a review of the organization’s policies, documents, processes</w:t>
      </w:r>
      <w:r w:rsidR="00C85A8F">
        <w:t>,</w:t>
      </w:r>
      <w:r w:rsidR="00247BFD">
        <w:t xml:space="preserve"> and </w:t>
      </w:r>
      <w:r w:rsidR="00F80DD2">
        <w:t xml:space="preserve">procedures is required to determine </w:t>
      </w:r>
      <w:r w:rsidR="00711294">
        <w:t xml:space="preserve">the </w:t>
      </w:r>
      <w:r w:rsidR="00232BE8">
        <w:t>documentation</w:t>
      </w:r>
      <w:r w:rsidR="00711294">
        <w:t xml:space="preserve"> that</w:t>
      </w:r>
      <w:r w:rsidR="00232BE8">
        <w:t xml:space="preserve"> requires development</w:t>
      </w:r>
      <w:r w:rsidR="00711294">
        <w:t>/revision</w:t>
      </w:r>
      <w:r w:rsidR="00232BE8">
        <w:t>,</w:t>
      </w:r>
      <w:r w:rsidR="00C85A8F">
        <w:t xml:space="preserve"> </w:t>
      </w:r>
      <w:r w:rsidR="00711294">
        <w:t>what equipment needs to be purchased</w:t>
      </w:r>
      <w:r w:rsidR="005F2F4C">
        <w:t>,</w:t>
      </w:r>
      <w:r w:rsidR="00711294">
        <w:t xml:space="preserve"> and </w:t>
      </w:r>
      <w:r w:rsidR="00E34207">
        <w:t>processes/procedures that should be updated</w:t>
      </w:r>
      <w:r w:rsidR="005F2F4C">
        <w:t>.</w:t>
      </w:r>
      <w:r w:rsidR="00711294">
        <w:t xml:space="preserve"> </w:t>
      </w:r>
    </w:p>
    <w:p w14:paraId="21162101" w14:textId="77777777" w:rsidR="00854675" w:rsidRDefault="00854675"/>
    <w:p w14:paraId="4A3D4013" w14:textId="08FD694A" w:rsidR="00854675" w:rsidRDefault="00B26485">
      <w:pPr>
        <w:rPr>
          <w:b/>
          <w:bCs/>
        </w:rPr>
      </w:pPr>
      <w:r>
        <w:rPr>
          <w:b/>
          <w:bCs/>
        </w:rPr>
        <w:t>Scope of work</w:t>
      </w:r>
      <w:r w:rsidR="00854675" w:rsidRPr="00854675">
        <w:rPr>
          <w:b/>
          <w:bCs/>
        </w:rPr>
        <w:t xml:space="preserve"> of the Consultant</w:t>
      </w:r>
    </w:p>
    <w:p w14:paraId="3D3C5DDA" w14:textId="00C69016" w:rsidR="005F2F4C" w:rsidRDefault="00A91751" w:rsidP="00EE0B6E">
      <w:pPr>
        <w:pStyle w:val="ListParagraph"/>
        <w:numPr>
          <w:ilvl w:val="0"/>
          <w:numId w:val="1"/>
        </w:numPr>
      </w:pPr>
      <w:r w:rsidRPr="00EE0B6E">
        <w:t>To review each of th</w:t>
      </w:r>
      <w:r w:rsidR="009C161A" w:rsidRPr="00EE0B6E">
        <w:t xml:space="preserve">e </w:t>
      </w:r>
      <w:r w:rsidR="00EE0B6E" w:rsidRPr="00DE3D66">
        <w:rPr>
          <w:highlight w:val="yellow"/>
        </w:rPr>
        <w:t>#</w:t>
      </w:r>
      <w:r w:rsidR="00EE0B6E" w:rsidRPr="00EE0B6E">
        <w:t xml:space="preserve"> </w:t>
      </w:r>
      <w:r w:rsidRPr="00EE0B6E">
        <w:t xml:space="preserve">standards and cross-reference these with </w:t>
      </w:r>
      <w:r w:rsidR="00EE0B6E" w:rsidRPr="00EE0B6E">
        <w:t xml:space="preserve">XYZ Food </w:t>
      </w:r>
      <w:r w:rsidR="005D0EB0">
        <w:t>Bank's</w:t>
      </w:r>
      <w:r w:rsidRPr="00EE0B6E">
        <w:t xml:space="preserve"> existing policies and</w:t>
      </w:r>
      <w:r w:rsidR="00DE3D66">
        <w:t xml:space="preserve"> </w:t>
      </w:r>
      <w:r w:rsidRPr="00EE0B6E">
        <w:t>procedures.</w:t>
      </w:r>
    </w:p>
    <w:p w14:paraId="152F40FE" w14:textId="5B7D688A" w:rsidR="00B26485" w:rsidRDefault="00B26485" w:rsidP="00B26485">
      <w:pPr>
        <w:pStyle w:val="ListParagraph"/>
      </w:pPr>
      <w:r>
        <w:t>- Identify</w:t>
      </w:r>
      <w:r w:rsidR="005928C7">
        <w:t xml:space="preserve"> missing documentation and the steps required to reach the verification process.</w:t>
      </w:r>
    </w:p>
    <w:p w14:paraId="0485D235" w14:textId="3D2C6019" w:rsidR="00CC2AD6" w:rsidRDefault="00CC2AD6" w:rsidP="00EE0B6E">
      <w:pPr>
        <w:pStyle w:val="ListParagraph"/>
        <w:numPr>
          <w:ilvl w:val="0"/>
          <w:numId w:val="1"/>
        </w:numPr>
      </w:pPr>
      <w:r>
        <w:t xml:space="preserve">To present this information to the Board of Directors/Senior Leadership of </w:t>
      </w:r>
      <w:r w:rsidRPr="006143A7">
        <w:rPr>
          <w:highlight w:val="yellow"/>
        </w:rPr>
        <w:t>XYZ Food Bank</w:t>
      </w:r>
      <w:r>
        <w:t xml:space="preserve"> in </w:t>
      </w:r>
      <w:r w:rsidR="006143A7">
        <w:t>a report</w:t>
      </w:r>
      <w:r w:rsidR="0006768D">
        <w:t xml:space="preserve"> format</w:t>
      </w:r>
      <w:r w:rsidR="006143A7">
        <w:t xml:space="preserve"> and as a PowerPoint presentation</w:t>
      </w:r>
      <w:r>
        <w:t>.</w:t>
      </w:r>
    </w:p>
    <w:p w14:paraId="73A8D520" w14:textId="26022892" w:rsidR="005928C7" w:rsidRDefault="005928C7" w:rsidP="005928C7">
      <w:pPr>
        <w:pStyle w:val="ListParagraph"/>
      </w:pPr>
      <w:r>
        <w:t xml:space="preserve">- </w:t>
      </w:r>
      <w:r w:rsidR="00E64AF9">
        <w:t xml:space="preserve">This Report should be in a format </w:t>
      </w:r>
      <w:r w:rsidR="005D0EB0">
        <w:t>that</w:t>
      </w:r>
      <w:r w:rsidR="00E64AF9">
        <w:t xml:space="preserve"> is easy to read, </w:t>
      </w:r>
      <w:r w:rsidR="0097413C">
        <w:t>user-friendly</w:t>
      </w:r>
      <w:r w:rsidR="005D0EB0">
        <w:t>,</w:t>
      </w:r>
      <w:r w:rsidR="00E64AF9">
        <w:t xml:space="preserve"> and shareable with partner organizations</w:t>
      </w:r>
    </w:p>
    <w:p w14:paraId="427DDA78" w14:textId="6F482671" w:rsidR="009410A6" w:rsidRDefault="00DE3D66" w:rsidP="0006768D">
      <w:pPr>
        <w:pStyle w:val="ListParagraph"/>
        <w:numPr>
          <w:ilvl w:val="0"/>
          <w:numId w:val="1"/>
        </w:numPr>
      </w:pPr>
      <w:r>
        <w:t xml:space="preserve">To develop the missing documentation and </w:t>
      </w:r>
      <w:r w:rsidR="000731F8">
        <w:t>outline the</w:t>
      </w:r>
      <w:r w:rsidR="009410A6">
        <w:t xml:space="preserve"> required purchases.</w:t>
      </w:r>
    </w:p>
    <w:p w14:paraId="0C08C72C" w14:textId="557047D3" w:rsidR="00E64AF9" w:rsidRPr="00EE0B6E" w:rsidRDefault="00E64AF9" w:rsidP="00E64AF9">
      <w:pPr>
        <w:pStyle w:val="ListParagraph"/>
      </w:pPr>
      <w:r>
        <w:t xml:space="preserve">- All </w:t>
      </w:r>
      <w:r w:rsidR="00617B9E">
        <w:t xml:space="preserve">required documentation should be developed in line with the verification </w:t>
      </w:r>
      <w:r w:rsidR="0028696F">
        <w:t>statement of each standard.</w:t>
      </w:r>
    </w:p>
    <w:p w14:paraId="7185952D" w14:textId="77777777" w:rsidR="00854675" w:rsidRDefault="00854675"/>
    <w:p w14:paraId="47EEF09F" w14:textId="2BFA9D5B" w:rsidR="00854675" w:rsidRPr="005F2F4C" w:rsidRDefault="00854675">
      <w:pPr>
        <w:rPr>
          <w:b/>
          <w:bCs/>
        </w:rPr>
      </w:pPr>
      <w:r w:rsidRPr="005F2F4C">
        <w:rPr>
          <w:b/>
          <w:bCs/>
        </w:rPr>
        <w:t>Deliverables</w:t>
      </w:r>
    </w:p>
    <w:p w14:paraId="060ED16F" w14:textId="7A0FC918" w:rsidR="0028696F" w:rsidRDefault="005D0EB0">
      <w:r>
        <w:t xml:space="preserve">A Report </w:t>
      </w:r>
      <w:r w:rsidR="006365C4">
        <w:t>that</w:t>
      </w:r>
      <w:r>
        <w:t xml:space="preserve"> outlines the </w:t>
      </w:r>
      <w:r w:rsidR="0097413C">
        <w:t xml:space="preserve">work undertaken with </w:t>
      </w:r>
      <w:r w:rsidR="00031599">
        <w:t xml:space="preserve">the </w:t>
      </w:r>
      <w:r w:rsidR="0001573E">
        <w:t xml:space="preserve">new documentation (policies, </w:t>
      </w:r>
      <w:r w:rsidR="006365C4">
        <w:t xml:space="preserve">documentation </w:t>
      </w:r>
      <w:proofErr w:type="spellStart"/>
      <w:r w:rsidR="006365C4">
        <w:t>etc</w:t>
      </w:r>
      <w:proofErr w:type="spellEnd"/>
      <w:r w:rsidR="006365C4">
        <w:t>,</w:t>
      </w:r>
      <w:r w:rsidR="00031599">
        <w:t xml:space="preserve"> attached as appendices. </w:t>
      </w:r>
    </w:p>
    <w:p w14:paraId="43160FF1" w14:textId="77777777" w:rsidR="005F2F4C" w:rsidRDefault="005F2F4C"/>
    <w:p w14:paraId="46A3D368" w14:textId="3F3F77C2" w:rsidR="00854675" w:rsidRPr="00156544" w:rsidRDefault="00854675">
      <w:pPr>
        <w:rPr>
          <w:b/>
          <w:bCs/>
        </w:rPr>
      </w:pPr>
      <w:r w:rsidRPr="00156544">
        <w:rPr>
          <w:b/>
          <w:bCs/>
        </w:rPr>
        <w:t>Consultant</w:t>
      </w:r>
      <w:r w:rsidR="00156544">
        <w:rPr>
          <w:b/>
          <w:bCs/>
        </w:rPr>
        <w:t>/</w:t>
      </w:r>
      <w:r w:rsidRPr="00156544">
        <w:rPr>
          <w:b/>
          <w:bCs/>
        </w:rPr>
        <w:t>s</w:t>
      </w:r>
      <w:r w:rsidR="00820C8A" w:rsidRPr="00156544">
        <w:rPr>
          <w:b/>
          <w:bCs/>
        </w:rPr>
        <w:t xml:space="preserve"> </w:t>
      </w:r>
      <w:r w:rsidR="00156544" w:rsidRPr="00156544">
        <w:rPr>
          <w:b/>
          <w:bCs/>
        </w:rPr>
        <w:t>Information</w:t>
      </w:r>
    </w:p>
    <w:p w14:paraId="619730BA" w14:textId="3C7AE5DD" w:rsidR="00854675" w:rsidRDefault="00854675">
      <w:r>
        <w:t>Name:</w:t>
      </w:r>
      <w:r w:rsidR="00031599">
        <w:t xml:space="preserve"> John Brown</w:t>
      </w:r>
    </w:p>
    <w:p w14:paraId="15677A9D" w14:textId="418E2B80" w:rsidR="00854675" w:rsidRDefault="00854675">
      <w:r>
        <w:t>Areas of Expertise:</w:t>
      </w:r>
      <w:r w:rsidR="00031599">
        <w:t xml:space="preserve"> Policy Development, Needs Assessments, Strategic Development</w:t>
      </w:r>
    </w:p>
    <w:p w14:paraId="64B1E1E4" w14:textId="3FAEA7BD" w:rsidR="00854675" w:rsidRDefault="00854675">
      <w:r>
        <w:t>Location:</w:t>
      </w:r>
      <w:r w:rsidR="00031599">
        <w:t xml:space="preserve"> Ottawa, Ontario</w:t>
      </w:r>
    </w:p>
    <w:p w14:paraId="3A14D236" w14:textId="5D5A2C42" w:rsidR="00854675" w:rsidRPr="00190113" w:rsidRDefault="00854675">
      <w:pPr>
        <w:rPr>
          <w:b/>
          <w:bCs/>
        </w:rPr>
      </w:pPr>
      <w:r w:rsidRPr="00190113">
        <w:rPr>
          <w:b/>
          <w:bCs/>
        </w:rPr>
        <w:t>Qualifications:</w:t>
      </w:r>
    </w:p>
    <w:p w14:paraId="0851AFBC" w14:textId="64B04379" w:rsidR="00854675" w:rsidRDefault="00E23157" w:rsidP="00590280">
      <w:pPr>
        <w:pStyle w:val="ListParagraph"/>
        <w:numPr>
          <w:ilvl w:val="0"/>
          <w:numId w:val="2"/>
        </w:numPr>
      </w:pPr>
      <w:proofErr w:type="spellStart"/>
      <w:r>
        <w:t>Bsc</w:t>
      </w:r>
      <w:proofErr w:type="spellEnd"/>
      <w:r>
        <w:t xml:space="preserve">. Management Studies </w:t>
      </w:r>
    </w:p>
    <w:p w14:paraId="3DD77345" w14:textId="1C512BE3" w:rsidR="00E23157" w:rsidRDefault="00E23157" w:rsidP="00590280">
      <w:pPr>
        <w:pStyle w:val="ListParagraph"/>
        <w:numPr>
          <w:ilvl w:val="0"/>
          <w:numId w:val="2"/>
        </w:numPr>
      </w:pPr>
      <w:r>
        <w:lastRenderedPageBreak/>
        <w:t xml:space="preserve">Or 5 years </w:t>
      </w:r>
      <w:r w:rsidR="00590280">
        <w:t xml:space="preserve">of </w:t>
      </w:r>
      <w:r>
        <w:t xml:space="preserve">Experience managing </w:t>
      </w:r>
      <w:r w:rsidR="00590280">
        <w:t>organizations addressing food insecurity/social services.</w:t>
      </w:r>
    </w:p>
    <w:p w14:paraId="20B69CBC" w14:textId="77777777" w:rsidR="00590280" w:rsidRDefault="00590280">
      <w:pPr>
        <w:rPr>
          <w:b/>
          <w:bCs/>
        </w:rPr>
      </w:pPr>
    </w:p>
    <w:p w14:paraId="71B224C1" w14:textId="0485EBE0" w:rsidR="00854675" w:rsidRPr="00190113" w:rsidRDefault="00854675">
      <w:pPr>
        <w:rPr>
          <w:b/>
          <w:bCs/>
        </w:rPr>
      </w:pPr>
      <w:r w:rsidRPr="00190113">
        <w:rPr>
          <w:b/>
          <w:bCs/>
        </w:rPr>
        <w:t>Consultancy Approach</w:t>
      </w:r>
    </w:p>
    <w:tbl>
      <w:tblPr>
        <w:tblStyle w:val="TableGrid"/>
        <w:tblW w:w="9462" w:type="dxa"/>
        <w:tblLook w:val="04A0" w:firstRow="1" w:lastRow="0" w:firstColumn="1" w:lastColumn="0" w:noHBand="0" w:noVBand="1"/>
      </w:tblPr>
      <w:tblGrid>
        <w:gridCol w:w="3154"/>
        <w:gridCol w:w="3154"/>
        <w:gridCol w:w="3154"/>
      </w:tblGrid>
      <w:tr w:rsidR="0032358D" w14:paraId="634B4266" w14:textId="77777777" w:rsidTr="0032358D">
        <w:trPr>
          <w:trHeight w:val="515"/>
        </w:trPr>
        <w:tc>
          <w:tcPr>
            <w:tcW w:w="3154" w:type="dxa"/>
          </w:tcPr>
          <w:p w14:paraId="6AC3CA61" w14:textId="5752A4C3" w:rsidR="0032358D" w:rsidRPr="0032358D" w:rsidRDefault="0032358D">
            <w:pPr>
              <w:rPr>
                <w:b/>
                <w:bCs/>
              </w:rPr>
            </w:pPr>
            <w:r w:rsidRPr="0032358D">
              <w:rPr>
                <w:b/>
                <w:bCs/>
              </w:rPr>
              <w:t>Phase</w:t>
            </w:r>
          </w:p>
        </w:tc>
        <w:tc>
          <w:tcPr>
            <w:tcW w:w="3154" w:type="dxa"/>
          </w:tcPr>
          <w:p w14:paraId="7437E957" w14:textId="69E91211" w:rsidR="0032358D" w:rsidRPr="0032358D" w:rsidRDefault="0032358D">
            <w:pPr>
              <w:rPr>
                <w:b/>
                <w:bCs/>
              </w:rPr>
            </w:pPr>
            <w:r w:rsidRPr="0032358D">
              <w:rPr>
                <w:b/>
                <w:bCs/>
              </w:rPr>
              <w:t>Activities &amp; Outputs</w:t>
            </w:r>
          </w:p>
        </w:tc>
        <w:tc>
          <w:tcPr>
            <w:tcW w:w="3154" w:type="dxa"/>
          </w:tcPr>
          <w:p w14:paraId="2D2A40CF" w14:textId="34A46AB7" w:rsidR="0032358D" w:rsidRPr="0032358D" w:rsidRDefault="0032358D">
            <w:pPr>
              <w:rPr>
                <w:b/>
                <w:bCs/>
              </w:rPr>
            </w:pPr>
            <w:r w:rsidRPr="0032358D">
              <w:rPr>
                <w:b/>
                <w:bCs/>
              </w:rPr>
              <w:t>Duration</w:t>
            </w:r>
          </w:p>
        </w:tc>
      </w:tr>
      <w:tr w:rsidR="0032358D" w14:paraId="15432E9C" w14:textId="77777777" w:rsidTr="0032358D">
        <w:trPr>
          <w:trHeight w:val="265"/>
        </w:trPr>
        <w:tc>
          <w:tcPr>
            <w:tcW w:w="3154" w:type="dxa"/>
          </w:tcPr>
          <w:p w14:paraId="593F37A4" w14:textId="0FE9CE7D" w:rsidR="0032358D" w:rsidRDefault="0032358D">
            <w:r>
              <w:t>Inception</w:t>
            </w:r>
          </w:p>
        </w:tc>
        <w:tc>
          <w:tcPr>
            <w:tcW w:w="3154" w:type="dxa"/>
          </w:tcPr>
          <w:p w14:paraId="694680B1" w14:textId="52A255E5" w:rsidR="0032358D" w:rsidRDefault="0032358D">
            <w:r>
              <w:t xml:space="preserve">Finalizing the scope of work with </w:t>
            </w:r>
            <w:r w:rsidRPr="00D26A62">
              <w:rPr>
                <w:highlight w:val="yellow"/>
              </w:rPr>
              <w:t>XYZ Food Bank</w:t>
            </w:r>
            <w:r>
              <w:t xml:space="preserve"> and identifying key stakeholders</w:t>
            </w:r>
          </w:p>
        </w:tc>
        <w:tc>
          <w:tcPr>
            <w:tcW w:w="3154" w:type="dxa"/>
          </w:tcPr>
          <w:p w14:paraId="09268C77" w14:textId="30E3C1A7" w:rsidR="0032358D" w:rsidRDefault="0032358D">
            <w:r>
              <w:t>2 weeks</w:t>
            </w:r>
          </w:p>
        </w:tc>
      </w:tr>
      <w:tr w:rsidR="0032358D" w14:paraId="792655B6" w14:textId="77777777" w:rsidTr="0032358D">
        <w:trPr>
          <w:trHeight w:val="265"/>
        </w:trPr>
        <w:tc>
          <w:tcPr>
            <w:tcW w:w="3154" w:type="dxa"/>
          </w:tcPr>
          <w:p w14:paraId="4D5FE1C0" w14:textId="3D6C393D" w:rsidR="0032358D" w:rsidRDefault="0032358D">
            <w:r>
              <w:t>Desk Review</w:t>
            </w:r>
          </w:p>
        </w:tc>
        <w:tc>
          <w:tcPr>
            <w:tcW w:w="3154" w:type="dxa"/>
          </w:tcPr>
          <w:p w14:paraId="72645CBC" w14:textId="4BD8AE44" w:rsidR="0032358D" w:rsidRDefault="0032358D">
            <w:r>
              <w:t xml:space="preserve">Review of </w:t>
            </w:r>
            <w:r w:rsidRPr="00D26A62">
              <w:rPr>
                <w:highlight w:val="yellow"/>
              </w:rPr>
              <w:t>XYZ Food Bank</w:t>
            </w:r>
            <w:r>
              <w:t xml:space="preserve"> and FBC documentation </w:t>
            </w:r>
          </w:p>
        </w:tc>
        <w:tc>
          <w:tcPr>
            <w:tcW w:w="3154" w:type="dxa"/>
          </w:tcPr>
          <w:p w14:paraId="23328E37" w14:textId="26EFF5E9" w:rsidR="0032358D" w:rsidRDefault="0032358D">
            <w:r>
              <w:t>1 month</w:t>
            </w:r>
          </w:p>
        </w:tc>
      </w:tr>
      <w:tr w:rsidR="0032358D" w14:paraId="44BF4BC8" w14:textId="77777777" w:rsidTr="0032358D">
        <w:trPr>
          <w:trHeight w:val="249"/>
        </w:trPr>
        <w:tc>
          <w:tcPr>
            <w:tcW w:w="3154" w:type="dxa"/>
          </w:tcPr>
          <w:p w14:paraId="4EB3169C" w14:textId="539D02E7" w:rsidR="0032358D" w:rsidRDefault="0032358D">
            <w:r>
              <w:t>Field Review</w:t>
            </w:r>
          </w:p>
        </w:tc>
        <w:tc>
          <w:tcPr>
            <w:tcW w:w="3154" w:type="dxa"/>
          </w:tcPr>
          <w:p w14:paraId="4777434D" w14:textId="57662E5B" w:rsidR="0032358D" w:rsidRDefault="0032358D">
            <w:r>
              <w:t>Onsite Food Bank visits</w:t>
            </w:r>
          </w:p>
        </w:tc>
        <w:tc>
          <w:tcPr>
            <w:tcW w:w="3154" w:type="dxa"/>
          </w:tcPr>
          <w:p w14:paraId="378132FC" w14:textId="33C53C25" w:rsidR="0032358D" w:rsidRDefault="0032358D">
            <w:r>
              <w:t>1 month</w:t>
            </w:r>
          </w:p>
        </w:tc>
      </w:tr>
      <w:tr w:rsidR="0032358D" w14:paraId="67FEACEE" w14:textId="77777777" w:rsidTr="0032358D">
        <w:trPr>
          <w:trHeight w:val="265"/>
        </w:trPr>
        <w:tc>
          <w:tcPr>
            <w:tcW w:w="3154" w:type="dxa"/>
          </w:tcPr>
          <w:p w14:paraId="79CB1CE2" w14:textId="431794D2" w:rsidR="0032358D" w:rsidRDefault="0032358D">
            <w:r>
              <w:t>Analysis and Report Compilation</w:t>
            </w:r>
          </w:p>
        </w:tc>
        <w:tc>
          <w:tcPr>
            <w:tcW w:w="3154" w:type="dxa"/>
          </w:tcPr>
          <w:p w14:paraId="001FF328" w14:textId="1BF89347" w:rsidR="0032358D" w:rsidRDefault="0032358D">
            <w:r>
              <w:t>Creating the missing documentation and outlining required purchases</w:t>
            </w:r>
          </w:p>
        </w:tc>
        <w:tc>
          <w:tcPr>
            <w:tcW w:w="3154" w:type="dxa"/>
          </w:tcPr>
          <w:p w14:paraId="31D229A5" w14:textId="1B8AB79A" w:rsidR="0032358D" w:rsidRDefault="0032358D">
            <w:r>
              <w:t>2 months</w:t>
            </w:r>
          </w:p>
        </w:tc>
      </w:tr>
      <w:tr w:rsidR="0032358D" w14:paraId="765E6A1D" w14:textId="77777777" w:rsidTr="0032358D">
        <w:trPr>
          <w:trHeight w:val="249"/>
        </w:trPr>
        <w:tc>
          <w:tcPr>
            <w:tcW w:w="3154" w:type="dxa"/>
          </w:tcPr>
          <w:p w14:paraId="303D1EDF" w14:textId="1C8CB238" w:rsidR="0032358D" w:rsidRDefault="0032358D">
            <w:r>
              <w:t>Dissemination</w:t>
            </w:r>
          </w:p>
        </w:tc>
        <w:tc>
          <w:tcPr>
            <w:tcW w:w="3154" w:type="dxa"/>
          </w:tcPr>
          <w:p w14:paraId="320A08A1" w14:textId="4D7552F4" w:rsidR="0032358D" w:rsidRDefault="0032358D" w:rsidP="00B81641">
            <w:r>
              <w:t xml:space="preserve">Sharing the draft report with </w:t>
            </w:r>
            <w:r w:rsidRPr="00D26A62">
              <w:rPr>
                <w:highlight w:val="yellow"/>
              </w:rPr>
              <w:t>XYZ Food Bank</w:t>
            </w:r>
          </w:p>
          <w:p w14:paraId="47D7472B" w14:textId="0BB7F1E6" w:rsidR="0032358D" w:rsidRDefault="0032358D" w:rsidP="00B81641">
            <w:r>
              <w:t>and summary presentation of the draft report</w:t>
            </w:r>
          </w:p>
          <w:p w14:paraId="33D626E1" w14:textId="42FBCF0C" w:rsidR="0032358D" w:rsidRDefault="0032358D" w:rsidP="00B81641">
            <w:r>
              <w:t xml:space="preserve">to </w:t>
            </w:r>
            <w:r w:rsidRPr="00D26A62">
              <w:rPr>
                <w:highlight w:val="yellow"/>
              </w:rPr>
              <w:t>XYZ Food Bank’s</w:t>
            </w:r>
            <w:r>
              <w:t xml:space="preserve"> focal point</w:t>
            </w:r>
          </w:p>
        </w:tc>
        <w:tc>
          <w:tcPr>
            <w:tcW w:w="3154" w:type="dxa"/>
          </w:tcPr>
          <w:p w14:paraId="0CB137D6" w14:textId="5FF01736" w:rsidR="0032358D" w:rsidRDefault="0032358D">
            <w:r>
              <w:t>1 week</w:t>
            </w:r>
          </w:p>
        </w:tc>
      </w:tr>
      <w:tr w:rsidR="0032358D" w14:paraId="1A9A162B" w14:textId="77777777" w:rsidTr="0032358D">
        <w:trPr>
          <w:trHeight w:val="265"/>
        </w:trPr>
        <w:tc>
          <w:tcPr>
            <w:tcW w:w="3154" w:type="dxa"/>
          </w:tcPr>
          <w:p w14:paraId="1F19DEC9" w14:textId="27A1E7D8" w:rsidR="0032358D" w:rsidRDefault="0032358D">
            <w:r>
              <w:t>Finalization of Final Report</w:t>
            </w:r>
          </w:p>
        </w:tc>
        <w:tc>
          <w:tcPr>
            <w:tcW w:w="3154" w:type="dxa"/>
          </w:tcPr>
          <w:p w14:paraId="770E789B" w14:textId="391AFFDD" w:rsidR="0032358D" w:rsidRDefault="0032358D" w:rsidP="002F6D81">
            <w:r>
              <w:t xml:space="preserve">Submission of Final Report to </w:t>
            </w:r>
            <w:r w:rsidRPr="00D26A62">
              <w:rPr>
                <w:highlight w:val="yellow"/>
              </w:rPr>
              <w:t>XYZ Food Bank</w:t>
            </w:r>
          </w:p>
          <w:p w14:paraId="3E848F6C" w14:textId="434B573B" w:rsidR="0032358D" w:rsidRDefault="0032358D" w:rsidP="00B81641">
            <w:r>
              <w:t xml:space="preserve">(pdf file &amp; ppt) with a list of resources consulted and completed documentation </w:t>
            </w:r>
            <w:proofErr w:type="spellStart"/>
            <w:r>
              <w:t>etc</w:t>
            </w:r>
            <w:proofErr w:type="spellEnd"/>
          </w:p>
        </w:tc>
        <w:tc>
          <w:tcPr>
            <w:tcW w:w="3154" w:type="dxa"/>
          </w:tcPr>
          <w:p w14:paraId="6AB87E21" w14:textId="4AC1A119" w:rsidR="0032358D" w:rsidRDefault="0032358D">
            <w:r>
              <w:t>1 week</w:t>
            </w:r>
          </w:p>
        </w:tc>
      </w:tr>
    </w:tbl>
    <w:p w14:paraId="4859CD56" w14:textId="77777777" w:rsidR="00854675" w:rsidRDefault="00854675"/>
    <w:p w14:paraId="319DA557" w14:textId="17AC32AC" w:rsidR="00854675" w:rsidRPr="00190113" w:rsidRDefault="00854675">
      <w:pPr>
        <w:rPr>
          <w:b/>
          <w:bCs/>
        </w:rPr>
      </w:pPr>
      <w:r w:rsidRPr="00190113">
        <w:rPr>
          <w:b/>
          <w:bCs/>
        </w:rPr>
        <w:t>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0113" w14:paraId="76F04F8E" w14:textId="77777777" w:rsidTr="00190113">
        <w:tc>
          <w:tcPr>
            <w:tcW w:w="4675" w:type="dxa"/>
          </w:tcPr>
          <w:p w14:paraId="203319C7" w14:textId="1DB5F708" w:rsidR="00190113" w:rsidRPr="00190113" w:rsidRDefault="00190113" w:rsidP="00190113">
            <w:pPr>
              <w:jc w:val="center"/>
              <w:rPr>
                <w:b/>
                <w:bCs/>
              </w:rPr>
            </w:pPr>
            <w:r w:rsidRPr="00190113">
              <w:rPr>
                <w:b/>
                <w:bCs/>
              </w:rPr>
              <w:t>Budget Category</w:t>
            </w:r>
          </w:p>
        </w:tc>
        <w:tc>
          <w:tcPr>
            <w:tcW w:w="4675" w:type="dxa"/>
          </w:tcPr>
          <w:p w14:paraId="6370BC2F" w14:textId="0F0F6E86" w:rsidR="00190113" w:rsidRPr="00190113" w:rsidRDefault="00190113" w:rsidP="00190113">
            <w:pPr>
              <w:jc w:val="center"/>
              <w:rPr>
                <w:b/>
                <w:bCs/>
              </w:rPr>
            </w:pPr>
            <w:r w:rsidRPr="00190113">
              <w:rPr>
                <w:b/>
                <w:bCs/>
              </w:rPr>
              <w:t>Total</w:t>
            </w:r>
          </w:p>
        </w:tc>
      </w:tr>
      <w:tr w:rsidR="00190113" w14:paraId="5CE2030C" w14:textId="77777777" w:rsidTr="00190113">
        <w:tc>
          <w:tcPr>
            <w:tcW w:w="4675" w:type="dxa"/>
          </w:tcPr>
          <w:p w14:paraId="7C28FDC8" w14:textId="2BC55341" w:rsidR="00190113" w:rsidRDefault="00C57646" w:rsidP="00BB27B7">
            <w:pPr>
              <w:jc w:val="center"/>
            </w:pPr>
            <w:r>
              <w:t>Remuneration</w:t>
            </w:r>
          </w:p>
        </w:tc>
        <w:tc>
          <w:tcPr>
            <w:tcW w:w="4675" w:type="dxa"/>
          </w:tcPr>
          <w:p w14:paraId="4B9CE3F5" w14:textId="50D6577E" w:rsidR="00190113" w:rsidRDefault="00C57646" w:rsidP="00BB27B7">
            <w:pPr>
              <w:jc w:val="center"/>
            </w:pPr>
            <w:r>
              <w:t>$</w:t>
            </w:r>
            <w:r w:rsidR="00D70C99">
              <w:t>10,000</w:t>
            </w:r>
          </w:p>
        </w:tc>
      </w:tr>
      <w:tr w:rsidR="00190113" w14:paraId="00AC15D9" w14:textId="77777777" w:rsidTr="00190113">
        <w:tc>
          <w:tcPr>
            <w:tcW w:w="4675" w:type="dxa"/>
          </w:tcPr>
          <w:p w14:paraId="659BC36A" w14:textId="7D5196D6" w:rsidR="00190113" w:rsidRDefault="00C57646" w:rsidP="00BB27B7">
            <w:pPr>
              <w:jc w:val="center"/>
            </w:pPr>
            <w:r>
              <w:t>Administrative Costs</w:t>
            </w:r>
          </w:p>
        </w:tc>
        <w:tc>
          <w:tcPr>
            <w:tcW w:w="4675" w:type="dxa"/>
          </w:tcPr>
          <w:p w14:paraId="23A4B478" w14:textId="481BC542" w:rsidR="00190113" w:rsidRDefault="00D70C99" w:rsidP="00BB27B7">
            <w:pPr>
              <w:jc w:val="center"/>
            </w:pPr>
            <w:r>
              <w:t>$500</w:t>
            </w:r>
          </w:p>
        </w:tc>
      </w:tr>
      <w:tr w:rsidR="00C57646" w14:paraId="4B13029A" w14:textId="77777777" w:rsidTr="00190113">
        <w:tc>
          <w:tcPr>
            <w:tcW w:w="4675" w:type="dxa"/>
          </w:tcPr>
          <w:p w14:paraId="4E8CF8E6" w14:textId="0C6AF1E1" w:rsidR="00C57646" w:rsidRDefault="00C57646" w:rsidP="00BB27B7">
            <w:pPr>
              <w:jc w:val="center"/>
            </w:pPr>
            <w:r>
              <w:t xml:space="preserve">Travel and </w:t>
            </w:r>
            <w:r w:rsidR="00BB27B7">
              <w:t>Accommodation</w:t>
            </w:r>
          </w:p>
        </w:tc>
        <w:tc>
          <w:tcPr>
            <w:tcW w:w="4675" w:type="dxa"/>
          </w:tcPr>
          <w:p w14:paraId="11357696" w14:textId="5A2A5075" w:rsidR="00C57646" w:rsidRDefault="00D70C99" w:rsidP="00BB27B7">
            <w:pPr>
              <w:jc w:val="center"/>
            </w:pPr>
            <w:r>
              <w:t>$1200</w:t>
            </w:r>
          </w:p>
        </w:tc>
      </w:tr>
      <w:tr w:rsidR="00C57646" w14:paraId="503EDB4C" w14:textId="77777777" w:rsidTr="00190113">
        <w:tc>
          <w:tcPr>
            <w:tcW w:w="4675" w:type="dxa"/>
          </w:tcPr>
          <w:p w14:paraId="669ED5FE" w14:textId="77777777" w:rsidR="00C57646" w:rsidRDefault="00C57646"/>
        </w:tc>
        <w:tc>
          <w:tcPr>
            <w:tcW w:w="4675" w:type="dxa"/>
          </w:tcPr>
          <w:p w14:paraId="768465B6" w14:textId="28FC3C6C" w:rsidR="00C57646" w:rsidRPr="00BB27B7" w:rsidRDefault="00BB27B7" w:rsidP="00BB27B7">
            <w:pPr>
              <w:jc w:val="center"/>
              <w:rPr>
                <w:b/>
                <w:bCs/>
              </w:rPr>
            </w:pPr>
            <w:r w:rsidRPr="00BB27B7">
              <w:rPr>
                <w:b/>
                <w:bCs/>
              </w:rPr>
              <w:t>$11,700</w:t>
            </w:r>
            <w:r w:rsidR="0032358D">
              <w:rPr>
                <w:b/>
                <w:bCs/>
              </w:rPr>
              <w:t>*</w:t>
            </w:r>
          </w:p>
        </w:tc>
      </w:tr>
    </w:tbl>
    <w:p w14:paraId="35E54785" w14:textId="77777777" w:rsidR="00854675" w:rsidRDefault="00854675"/>
    <w:p w14:paraId="7A9AE40B" w14:textId="0CDEF579" w:rsidR="00C57646" w:rsidRPr="004140DD" w:rsidRDefault="0032358D">
      <w:pPr>
        <w:rPr>
          <w:b/>
          <w:bCs/>
        </w:rPr>
      </w:pPr>
      <w:r w:rsidRPr="0032358D">
        <w:rPr>
          <w:b/>
          <w:bCs/>
          <w:color w:val="FF0000"/>
        </w:rPr>
        <w:t>* These are rough estimates and in no way should be used as a guide for your project.</w:t>
      </w:r>
    </w:p>
    <w:p w14:paraId="54FED3A7" w14:textId="3CFFFAF5" w:rsidR="00C57646" w:rsidRDefault="00C57646">
      <w:r w:rsidRPr="004140DD">
        <w:rPr>
          <w:b/>
          <w:bCs/>
        </w:rPr>
        <w:t>Timeline</w:t>
      </w:r>
      <w:r w:rsidR="00E531C3">
        <w:t xml:space="preserve"> </w:t>
      </w:r>
    </w:p>
    <w:p w14:paraId="115A7AEB" w14:textId="51EB5BF3" w:rsidR="004140DD" w:rsidRDefault="004140DD">
      <w:r>
        <w:t xml:space="preserve">Total - 6 months </w:t>
      </w:r>
    </w:p>
    <w:p w14:paraId="13A4CB2B" w14:textId="651A4CC4" w:rsidR="00E531C3" w:rsidRDefault="00E531C3" w:rsidP="0032358D">
      <w:pPr>
        <w:pStyle w:val="ListParagraph"/>
      </w:pPr>
      <w:r>
        <w:t xml:space="preserve"> </w:t>
      </w:r>
    </w:p>
    <w:sectPr w:rsidR="00E53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3FE9" w14:textId="77777777" w:rsidR="00D0772E" w:rsidRDefault="00D0772E" w:rsidP="00854675">
      <w:pPr>
        <w:spacing w:after="0" w:line="240" w:lineRule="auto"/>
      </w:pPr>
      <w:r>
        <w:separator/>
      </w:r>
    </w:p>
  </w:endnote>
  <w:endnote w:type="continuationSeparator" w:id="0">
    <w:p w14:paraId="741853FD" w14:textId="77777777" w:rsidR="00D0772E" w:rsidRDefault="00D0772E" w:rsidP="0085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EBC45" w14:textId="77777777" w:rsidR="00854675" w:rsidRDefault="008546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FA1F" w14:textId="77777777" w:rsidR="00854675" w:rsidRDefault="008546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776F8" w14:textId="77777777" w:rsidR="00854675" w:rsidRDefault="00854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9BC3" w14:textId="77777777" w:rsidR="00D0772E" w:rsidRDefault="00D0772E" w:rsidP="00854675">
      <w:pPr>
        <w:spacing w:after="0" w:line="240" w:lineRule="auto"/>
      </w:pPr>
      <w:r>
        <w:separator/>
      </w:r>
    </w:p>
  </w:footnote>
  <w:footnote w:type="continuationSeparator" w:id="0">
    <w:p w14:paraId="6EB93183" w14:textId="77777777" w:rsidR="00D0772E" w:rsidRDefault="00D0772E" w:rsidP="0085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6A07" w14:textId="77777777" w:rsidR="00854675" w:rsidRDefault="008546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6316398"/>
      <w:docPartObj>
        <w:docPartGallery w:val="Watermarks"/>
        <w:docPartUnique/>
      </w:docPartObj>
    </w:sdtPr>
    <w:sdtContent>
      <w:p w14:paraId="675CCE1D" w14:textId="478CA07E" w:rsidR="00854675" w:rsidRDefault="00000000">
        <w:pPr>
          <w:pStyle w:val="Header"/>
        </w:pPr>
        <w:r>
          <w:rPr>
            <w:noProof/>
          </w:rPr>
          <w:pict w14:anchorId="39A07CA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6718189" o:spid="_x0000_s1027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#747070 [1614]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6A95" w14:textId="77777777" w:rsidR="00854675" w:rsidRDefault="008546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25A89"/>
    <w:multiLevelType w:val="hybridMultilevel"/>
    <w:tmpl w:val="121A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592A"/>
    <w:multiLevelType w:val="hybridMultilevel"/>
    <w:tmpl w:val="BB80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A28DA"/>
    <w:multiLevelType w:val="hybridMultilevel"/>
    <w:tmpl w:val="50368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52084">
    <w:abstractNumId w:val="2"/>
  </w:num>
  <w:num w:numId="2" w16cid:durableId="1673488722">
    <w:abstractNumId w:val="0"/>
  </w:num>
  <w:num w:numId="3" w16cid:durableId="1424456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75"/>
    <w:rsid w:val="0001573E"/>
    <w:rsid w:val="00031599"/>
    <w:rsid w:val="0006768D"/>
    <w:rsid w:val="000731F8"/>
    <w:rsid w:val="000741E4"/>
    <w:rsid w:val="000B2455"/>
    <w:rsid w:val="000C5ABD"/>
    <w:rsid w:val="00156544"/>
    <w:rsid w:val="00182771"/>
    <w:rsid w:val="00190113"/>
    <w:rsid w:val="001E669B"/>
    <w:rsid w:val="00232BE8"/>
    <w:rsid w:val="00247BFD"/>
    <w:rsid w:val="0028696F"/>
    <w:rsid w:val="002871BB"/>
    <w:rsid w:val="002F6D81"/>
    <w:rsid w:val="0032358D"/>
    <w:rsid w:val="00374A49"/>
    <w:rsid w:val="003F4244"/>
    <w:rsid w:val="004140DD"/>
    <w:rsid w:val="0042630B"/>
    <w:rsid w:val="00444453"/>
    <w:rsid w:val="004C296F"/>
    <w:rsid w:val="00503070"/>
    <w:rsid w:val="005848A3"/>
    <w:rsid w:val="00590280"/>
    <w:rsid w:val="005928C7"/>
    <w:rsid w:val="005D0EB0"/>
    <w:rsid w:val="005F2F4C"/>
    <w:rsid w:val="006143A7"/>
    <w:rsid w:val="00617B9E"/>
    <w:rsid w:val="006365C4"/>
    <w:rsid w:val="006E2BB5"/>
    <w:rsid w:val="006E4630"/>
    <w:rsid w:val="00711294"/>
    <w:rsid w:val="00715ECF"/>
    <w:rsid w:val="007E6500"/>
    <w:rsid w:val="00811D19"/>
    <w:rsid w:val="0082095E"/>
    <w:rsid w:val="00820C8A"/>
    <w:rsid w:val="00854675"/>
    <w:rsid w:val="00856136"/>
    <w:rsid w:val="00934C5F"/>
    <w:rsid w:val="00935B5F"/>
    <w:rsid w:val="009410A6"/>
    <w:rsid w:val="00945DB1"/>
    <w:rsid w:val="0097413C"/>
    <w:rsid w:val="009A0A5D"/>
    <w:rsid w:val="009C161A"/>
    <w:rsid w:val="009C3BCF"/>
    <w:rsid w:val="00A72EFD"/>
    <w:rsid w:val="00A91751"/>
    <w:rsid w:val="00AA0966"/>
    <w:rsid w:val="00AB7E3D"/>
    <w:rsid w:val="00B12983"/>
    <w:rsid w:val="00B26485"/>
    <w:rsid w:val="00B81641"/>
    <w:rsid w:val="00BB27B7"/>
    <w:rsid w:val="00BD3D0C"/>
    <w:rsid w:val="00BE2BC8"/>
    <w:rsid w:val="00C34C18"/>
    <w:rsid w:val="00C57646"/>
    <w:rsid w:val="00C73871"/>
    <w:rsid w:val="00C85A8F"/>
    <w:rsid w:val="00CC2AD6"/>
    <w:rsid w:val="00CF35A0"/>
    <w:rsid w:val="00D0772E"/>
    <w:rsid w:val="00D26A62"/>
    <w:rsid w:val="00D70C99"/>
    <w:rsid w:val="00DE3D66"/>
    <w:rsid w:val="00E23157"/>
    <w:rsid w:val="00E34207"/>
    <w:rsid w:val="00E531C3"/>
    <w:rsid w:val="00E64AF9"/>
    <w:rsid w:val="00ED5AAC"/>
    <w:rsid w:val="00EE0B6E"/>
    <w:rsid w:val="00F07997"/>
    <w:rsid w:val="00F72EE0"/>
    <w:rsid w:val="00F80DD2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2FA391"/>
  <w15:chartTrackingRefBased/>
  <w15:docId w15:val="{C6A1A71F-9E75-42BF-82C4-5F755ACA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675"/>
  </w:style>
  <w:style w:type="paragraph" w:styleId="Footer">
    <w:name w:val="footer"/>
    <w:basedOn w:val="Normal"/>
    <w:link w:val="FooterChar"/>
    <w:uiPriority w:val="99"/>
    <w:unhideWhenUsed/>
    <w:rsid w:val="00854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675"/>
  </w:style>
  <w:style w:type="table" w:styleId="TableGrid">
    <w:name w:val="Table Grid"/>
    <w:basedOn w:val="TableNormal"/>
    <w:uiPriority w:val="39"/>
    <w:rsid w:val="00854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0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3258D55B06C47B4785CD4323E33FD" ma:contentTypeVersion="20" ma:contentTypeDescription="Create a new document." ma:contentTypeScope="" ma:versionID="6af644bb30d2a1f8dd0e20f06e0d327b">
  <xsd:schema xmlns:xsd="http://www.w3.org/2001/XMLSchema" xmlns:xs="http://www.w3.org/2001/XMLSchema" xmlns:p="http://schemas.microsoft.com/office/2006/metadata/properties" xmlns:ns1="http://schemas.microsoft.com/sharepoint/v3" xmlns:ns2="90c1ca2c-1b5f-453c-ba80-b6dfe78798ff" xmlns:ns3="791b1343-c283-41a1-860d-4c659708902e" targetNamespace="http://schemas.microsoft.com/office/2006/metadata/properties" ma:root="true" ma:fieldsID="e23db2bdc3340850afd0d740ab09aad4" ns1:_="" ns2:_="" ns3:_="">
    <xsd:import namespace="http://schemas.microsoft.com/sharepoint/v3"/>
    <xsd:import namespace="90c1ca2c-1b5f-453c-ba80-b6dfe78798ff"/>
    <xsd:import namespace="791b1343-c283-41a1-860d-4c659708902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1ca2c-1b5f-453c-ba80-b6dfe7879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" ma:index="22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6f69b40-58d0-44f9-ae3c-41e842611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b1343-c283-41a1-860d-4c659708902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fa7dfc4-967f-4268-b667-5b111f8f0635}" ma:internalName="TaxCatchAll" ma:showField="CatchAllData" ma:web="791b1343-c283-41a1-860d-4c6597089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32779-61B1-47EA-9F1D-3040A69BEC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2E9427-C479-44C3-84D0-77E25AFFB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c1ca2c-1b5f-453c-ba80-b6dfe78798ff"/>
    <ds:schemaRef ds:uri="791b1343-c283-41a1-860d-4c6597089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067568-273E-4970-AF78-CCA807D1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411</Words>
  <Characters>2347</Characters>
  <Application>Microsoft Office Word</Application>
  <DocSecurity>0</DocSecurity>
  <Lines>88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Watkins</dc:creator>
  <cp:keywords/>
  <dc:description/>
  <cp:lastModifiedBy>Kimberley Watkins</cp:lastModifiedBy>
  <cp:revision>9</cp:revision>
  <dcterms:created xsi:type="dcterms:W3CDTF">2023-09-20T20:58:00Z</dcterms:created>
  <dcterms:modified xsi:type="dcterms:W3CDTF">2024-01-11T22:08:00Z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91b1612f-a8fb-418c-a8d4-0e13fccc37e9</vt:lpwstr>
  </property>
</Properties>
</file>